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687" w:rsidRPr="000A7D8C" w:rsidRDefault="000A7D8C" w:rsidP="000A7D8C">
      <w:pPr>
        <w:spacing w:after="0"/>
        <w:rPr>
          <w:sz w:val="24"/>
          <w:szCs w:val="24"/>
        </w:rPr>
      </w:pPr>
      <w:r>
        <w:t xml:space="preserve">                                                                                                    </w:t>
      </w:r>
      <w:r w:rsidR="0039423D">
        <w:t xml:space="preserve">                          </w:t>
      </w:r>
      <w:r w:rsidR="00601DAE">
        <w:t xml:space="preserve">              </w:t>
      </w:r>
      <w:r w:rsidR="00805A5A">
        <w:t xml:space="preserve">      </w:t>
      </w:r>
      <w:r w:rsidR="007311E4" w:rsidRPr="000A7D8C">
        <w:rPr>
          <w:sz w:val="24"/>
          <w:szCs w:val="24"/>
        </w:rPr>
        <w:t>Приложение</w:t>
      </w:r>
      <w:r w:rsidR="0039423D">
        <w:rPr>
          <w:sz w:val="24"/>
          <w:szCs w:val="24"/>
        </w:rPr>
        <w:t xml:space="preserve"> №1</w:t>
      </w:r>
    </w:p>
    <w:p w:rsidR="0039423D" w:rsidRDefault="000A7D8C" w:rsidP="000A7D8C">
      <w:pPr>
        <w:spacing w:after="0"/>
        <w:jc w:val="center"/>
        <w:rPr>
          <w:sz w:val="24"/>
          <w:szCs w:val="24"/>
        </w:rPr>
      </w:pPr>
      <w:r w:rsidRPr="000A7D8C">
        <w:rPr>
          <w:sz w:val="24"/>
          <w:szCs w:val="24"/>
        </w:rPr>
        <w:t xml:space="preserve">                                                                                             </w:t>
      </w:r>
      <w:r w:rsidR="0039423D">
        <w:rPr>
          <w:sz w:val="24"/>
          <w:szCs w:val="24"/>
        </w:rPr>
        <w:t xml:space="preserve">      </w:t>
      </w:r>
      <w:r w:rsidR="009B43D7">
        <w:rPr>
          <w:sz w:val="24"/>
          <w:szCs w:val="24"/>
        </w:rPr>
        <w:t xml:space="preserve">                      </w:t>
      </w:r>
      <w:r w:rsidR="00601DAE">
        <w:rPr>
          <w:sz w:val="24"/>
          <w:szCs w:val="24"/>
        </w:rPr>
        <w:t xml:space="preserve">           </w:t>
      </w:r>
      <w:r w:rsidR="00805A5A">
        <w:rPr>
          <w:sz w:val="24"/>
          <w:szCs w:val="24"/>
        </w:rPr>
        <w:t xml:space="preserve">               </w:t>
      </w:r>
      <w:r w:rsidRPr="000A7D8C">
        <w:rPr>
          <w:sz w:val="24"/>
          <w:szCs w:val="24"/>
        </w:rPr>
        <w:t>к</w:t>
      </w:r>
      <w:r w:rsidR="007311E4" w:rsidRPr="000A7D8C">
        <w:rPr>
          <w:sz w:val="24"/>
          <w:szCs w:val="24"/>
        </w:rPr>
        <w:t xml:space="preserve"> паспорту </w:t>
      </w:r>
      <w:r w:rsidR="00805A5A">
        <w:rPr>
          <w:sz w:val="24"/>
          <w:szCs w:val="24"/>
        </w:rPr>
        <w:t>подпрограммы 3</w:t>
      </w:r>
      <w:r w:rsidR="0039423D">
        <w:rPr>
          <w:sz w:val="24"/>
          <w:szCs w:val="24"/>
        </w:rPr>
        <w:t xml:space="preserve"> </w:t>
      </w:r>
    </w:p>
    <w:p w:rsidR="007311E4" w:rsidRDefault="0039423D" w:rsidP="009B43D7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«</w:t>
      </w:r>
      <w:r w:rsidR="00805A5A">
        <w:rPr>
          <w:sz w:val="24"/>
          <w:szCs w:val="24"/>
        </w:rPr>
        <w:t>Развитие архивного дела</w:t>
      </w:r>
      <w:r w:rsidR="009B43D7">
        <w:rPr>
          <w:sz w:val="24"/>
          <w:szCs w:val="24"/>
        </w:rPr>
        <w:t>»</w:t>
      </w:r>
      <w:r>
        <w:rPr>
          <w:sz w:val="24"/>
          <w:szCs w:val="24"/>
        </w:rPr>
        <w:t xml:space="preserve">                                                                         </w:t>
      </w:r>
      <w:r w:rsidR="009B43D7">
        <w:rPr>
          <w:sz w:val="24"/>
          <w:szCs w:val="24"/>
        </w:rPr>
        <w:t xml:space="preserve">             </w:t>
      </w:r>
    </w:p>
    <w:p w:rsidR="009F6BD3" w:rsidRDefault="009F6BD3" w:rsidP="00122A6A">
      <w:pPr>
        <w:spacing w:after="0"/>
        <w:jc w:val="center"/>
        <w:rPr>
          <w:sz w:val="24"/>
          <w:szCs w:val="24"/>
        </w:rPr>
      </w:pPr>
    </w:p>
    <w:p w:rsidR="00122A6A" w:rsidRPr="00445EA9" w:rsidRDefault="00122A6A" w:rsidP="00122A6A">
      <w:pPr>
        <w:spacing w:after="0"/>
        <w:jc w:val="center"/>
        <w:rPr>
          <w:sz w:val="24"/>
          <w:szCs w:val="24"/>
        </w:rPr>
      </w:pPr>
      <w:r w:rsidRPr="00445EA9">
        <w:rPr>
          <w:sz w:val="24"/>
          <w:szCs w:val="24"/>
        </w:rPr>
        <w:t>ПЕРЕЧЕНЬ</w:t>
      </w:r>
    </w:p>
    <w:p w:rsidR="009647F8" w:rsidRDefault="009647F8" w:rsidP="00122A6A">
      <w:pPr>
        <w:spacing w:after="0"/>
        <w:jc w:val="center"/>
        <w:rPr>
          <w:sz w:val="24"/>
          <w:szCs w:val="24"/>
        </w:rPr>
      </w:pPr>
      <w:r w:rsidRPr="009647F8">
        <w:rPr>
          <w:sz w:val="24"/>
          <w:szCs w:val="24"/>
        </w:rPr>
        <w:t xml:space="preserve">и значения показателей результативности подпрограммы </w:t>
      </w:r>
      <w:r w:rsidR="00805A5A">
        <w:rPr>
          <w:sz w:val="24"/>
          <w:szCs w:val="24"/>
        </w:rPr>
        <w:t>3</w:t>
      </w:r>
    </w:p>
    <w:p w:rsidR="00122A6A" w:rsidRPr="00445EA9" w:rsidRDefault="00805A5A" w:rsidP="00122A6A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«Развитие архивного дела»</w:t>
      </w:r>
    </w:p>
    <w:p w:rsidR="00445EA9" w:rsidRPr="00445EA9" w:rsidRDefault="00445EA9" w:rsidP="00122A6A">
      <w:pPr>
        <w:spacing w:after="0"/>
        <w:jc w:val="center"/>
        <w:rPr>
          <w:sz w:val="24"/>
          <w:szCs w:val="24"/>
        </w:rPr>
      </w:pPr>
    </w:p>
    <w:tbl>
      <w:tblPr>
        <w:tblStyle w:val="a7"/>
        <w:tblW w:w="0" w:type="auto"/>
        <w:tblLayout w:type="fixed"/>
        <w:tblLook w:val="04A0"/>
      </w:tblPr>
      <w:tblGrid>
        <w:gridCol w:w="959"/>
        <w:gridCol w:w="6095"/>
        <w:gridCol w:w="1701"/>
        <w:gridCol w:w="2693"/>
        <w:gridCol w:w="1134"/>
        <w:gridCol w:w="1134"/>
        <w:gridCol w:w="1070"/>
      </w:tblGrid>
      <w:tr w:rsidR="00FE4F7B" w:rsidTr="0077555B">
        <w:trPr>
          <w:trHeight w:val="315"/>
        </w:trPr>
        <w:tc>
          <w:tcPr>
            <w:tcW w:w="959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65F5C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65F5C">
              <w:rPr>
                <w:sz w:val="22"/>
                <w:szCs w:val="22"/>
              </w:rPr>
              <w:t>/</w:t>
            </w:r>
            <w:proofErr w:type="spellStart"/>
            <w:r w:rsidRPr="00965F5C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</w:tcPr>
          <w:p w:rsidR="00FE4F7B" w:rsidRPr="00965F5C" w:rsidRDefault="00D840B7" w:rsidP="00122A6A">
            <w:pPr>
              <w:jc w:val="center"/>
              <w:rPr>
                <w:sz w:val="22"/>
                <w:szCs w:val="22"/>
              </w:rPr>
            </w:pPr>
            <w:r w:rsidRPr="00D840B7">
              <w:rPr>
                <w:sz w:val="22"/>
                <w:szCs w:val="22"/>
              </w:rPr>
              <w:t>Цель, целевые индикаторы</w:t>
            </w:r>
          </w:p>
        </w:tc>
        <w:tc>
          <w:tcPr>
            <w:tcW w:w="1701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2693" w:type="dxa"/>
            <w:vMerge w:val="restart"/>
          </w:tcPr>
          <w:p w:rsidR="00FE4F7B" w:rsidRPr="00965F5C" w:rsidRDefault="00FE4F7B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Источник информации</w:t>
            </w:r>
          </w:p>
        </w:tc>
        <w:tc>
          <w:tcPr>
            <w:tcW w:w="3338" w:type="dxa"/>
            <w:gridSpan w:val="3"/>
          </w:tcPr>
          <w:p w:rsidR="00FE4F7B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Годы реализации подпрограммы</w:t>
            </w:r>
          </w:p>
        </w:tc>
      </w:tr>
      <w:tr w:rsidR="002668C7" w:rsidTr="0077555B">
        <w:trPr>
          <w:trHeight w:val="315"/>
        </w:trPr>
        <w:tc>
          <w:tcPr>
            <w:tcW w:w="959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2668C7" w:rsidRPr="00965F5C" w:rsidRDefault="002668C7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2026</w:t>
            </w:r>
            <w:r w:rsidR="005219B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2027</w:t>
            </w:r>
          </w:p>
        </w:tc>
        <w:tc>
          <w:tcPr>
            <w:tcW w:w="1070" w:type="dxa"/>
          </w:tcPr>
          <w:p w:rsidR="002668C7" w:rsidRPr="00965F5C" w:rsidRDefault="0009688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2028</w:t>
            </w:r>
          </w:p>
        </w:tc>
      </w:tr>
      <w:tr w:rsidR="007A61CF" w:rsidTr="0077555B">
        <w:tc>
          <w:tcPr>
            <w:tcW w:w="959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6</w:t>
            </w:r>
          </w:p>
        </w:tc>
        <w:tc>
          <w:tcPr>
            <w:tcW w:w="1070" w:type="dxa"/>
          </w:tcPr>
          <w:p w:rsidR="007A61CF" w:rsidRPr="00965F5C" w:rsidRDefault="007A61CF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7</w:t>
            </w:r>
          </w:p>
        </w:tc>
      </w:tr>
      <w:tr w:rsidR="00062E0A" w:rsidTr="00C94BF7">
        <w:tc>
          <w:tcPr>
            <w:tcW w:w="959" w:type="dxa"/>
          </w:tcPr>
          <w:p w:rsidR="00062E0A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1</w:t>
            </w:r>
          </w:p>
        </w:tc>
        <w:tc>
          <w:tcPr>
            <w:tcW w:w="13827" w:type="dxa"/>
            <w:gridSpan w:val="6"/>
          </w:tcPr>
          <w:p w:rsidR="00062E0A" w:rsidRPr="00965F5C" w:rsidRDefault="00BC29CC" w:rsidP="00A23706">
            <w:pPr>
              <w:rPr>
                <w:sz w:val="22"/>
                <w:szCs w:val="22"/>
              </w:rPr>
            </w:pPr>
            <w:r w:rsidRPr="00BC29CC">
              <w:rPr>
                <w:b/>
                <w:sz w:val="22"/>
                <w:szCs w:val="22"/>
              </w:rPr>
              <w:t xml:space="preserve">Цель подпрограммы: </w:t>
            </w:r>
            <w:r w:rsidRPr="00BC29CC">
              <w:rPr>
                <w:sz w:val="22"/>
                <w:szCs w:val="22"/>
              </w:rPr>
              <w:t>Обеспечение сохранности документов Архивного фонда Российской Федерации и других архивных документов, хранящихся в  муниципальном  архиве Туруханского муниципального округа</w:t>
            </w:r>
          </w:p>
        </w:tc>
      </w:tr>
      <w:tr w:rsidR="007B3E11" w:rsidTr="00C72460">
        <w:trPr>
          <w:trHeight w:val="790"/>
        </w:trPr>
        <w:tc>
          <w:tcPr>
            <w:tcW w:w="959" w:type="dxa"/>
          </w:tcPr>
          <w:p w:rsidR="007B3E11" w:rsidRPr="00965F5C" w:rsidRDefault="007B3E11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2</w:t>
            </w:r>
          </w:p>
        </w:tc>
        <w:tc>
          <w:tcPr>
            <w:tcW w:w="13827" w:type="dxa"/>
            <w:gridSpan w:val="6"/>
          </w:tcPr>
          <w:p w:rsidR="007B3E11" w:rsidRPr="00965F5C" w:rsidRDefault="00EC0D3F" w:rsidP="007B3E11">
            <w:pPr>
              <w:rPr>
                <w:sz w:val="22"/>
                <w:szCs w:val="22"/>
              </w:rPr>
            </w:pPr>
            <w:r w:rsidRPr="00EC0D3F">
              <w:rPr>
                <w:b/>
                <w:sz w:val="22"/>
                <w:szCs w:val="22"/>
              </w:rPr>
              <w:t xml:space="preserve">Задача 1 подпрограммы: </w:t>
            </w:r>
            <w:r w:rsidRPr="00EC0D3F">
              <w:rPr>
                <w:sz w:val="22"/>
                <w:szCs w:val="22"/>
              </w:rPr>
              <w:t>Модернизировать материально - техническую базу муниципального архива для создания нормативных условий хранения архивных документов, исключающих их хищение и утрату</w:t>
            </w:r>
          </w:p>
        </w:tc>
      </w:tr>
      <w:tr w:rsidR="002668C7" w:rsidTr="00C72460">
        <w:trPr>
          <w:trHeight w:val="1110"/>
        </w:trPr>
        <w:tc>
          <w:tcPr>
            <w:tcW w:w="959" w:type="dxa"/>
          </w:tcPr>
          <w:p w:rsidR="002668C7" w:rsidRPr="00965F5C" w:rsidRDefault="00901A13" w:rsidP="00122A6A">
            <w:pPr>
              <w:jc w:val="center"/>
              <w:rPr>
                <w:sz w:val="22"/>
                <w:szCs w:val="22"/>
              </w:rPr>
            </w:pPr>
            <w:r w:rsidRPr="00965F5C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</w:tcPr>
          <w:p w:rsidR="002668C7" w:rsidRPr="00965F5C" w:rsidRDefault="00E23F0E" w:rsidP="00502EFA">
            <w:pPr>
              <w:rPr>
                <w:sz w:val="22"/>
                <w:szCs w:val="22"/>
              </w:rPr>
            </w:pPr>
            <w:r w:rsidRPr="00E23F0E">
              <w:rPr>
                <w:sz w:val="22"/>
                <w:szCs w:val="22"/>
              </w:rPr>
              <w:t>Доля оцифрованных заголовков единиц хранения, переведенных в электронный формат программного комплекса «Архивный фонд» (создание электронных описей)</w:t>
            </w:r>
          </w:p>
        </w:tc>
        <w:tc>
          <w:tcPr>
            <w:tcW w:w="1701" w:type="dxa"/>
          </w:tcPr>
          <w:p w:rsidR="002668C7" w:rsidRDefault="006F4CD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  <w:p w:rsidR="006F4CD6" w:rsidRPr="00965F5C" w:rsidRDefault="006F4CD6" w:rsidP="00122A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2668C7" w:rsidRPr="00965F5C" w:rsidRDefault="00844303" w:rsidP="00122A6A">
            <w:pPr>
              <w:jc w:val="center"/>
              <w:rPr>
                <w:sz w:val="22"/>
                <w:szCs w:val="22"/>
              </w:rPr>
            </w:pPr>
            <w:r w:rsidRPr="00844303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2668C7" w:rsidRPr="00965F5C" w:rsidRDefault="007C3D5D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134" w:type="dxa"/>
          </w:tcPr>
          <w:p w:rsidR="002668C7" w:rsidRPr="00965F5C" w:rsidRDefault="007C3D5D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  <w:tc>
          <w:tcPr>
            <w:tcW w:w="1070" w:type="dxa"/>
          </w:tcPr>
          <w:p w:rsidR="002668C7" w:rsidRPr="00965F5C" w:rsidRDefault="007C3D5D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83,9</w:t>
            </w:r>
          </w:p>
        </w:tc>
      </w:tr>
      <w:tr w:rsidR="00E23F0E" w:rsidTr="00C72460">
        <w:trPr>
          <w:trHeight w:val="624"/>
        </w:trPr>
        <w:tc>
          <w:tcPr>
            <w:tcW w:w="959" w:type="dxa"/>
          </w:tcPr>
          <w:p w:rsidR="00E23F0E" w:rsidRPr="00965F5C" w:rsidRDefault="00E23F0E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827" w:type="dxa"/>
            <w:gridSpan w:val="6"/>
          </w:tcPr>
          <w:p w:rsidR="00E23F0E" w:rsidRPr="00965F5C" w:rsidRDefault="00B26ABD" w:rsidP="00B26ABD">
            <w:pPr>
              <w:rPr>
                <w:sz w:val="22"/>
                <w:szCs w:val="22"/>
              </w:rPr>
            </w:pPr>
            <w:r w:rsidRPr="00B26ABD">
              <w:rPr>
                <w:b/>
                <w:sz w:val="22"/>
                <w:szCs w:val="22"/>
              </w:rPr>
              <w:t xml:space="preserve">Задача 2 подпрограммы: </w:t>
            </w:r>
            <w:r w:rsidRPr="00B26ABD">
              <w:rPr>
                <w:sz w:val="22"/>
                <w:szCs w:val="22"/>
              </w:rPr>
              <w:t>Формировать современную информационно - технологическую инфраструктуру</w:t>
            </w:r>
          </w:p>
        </w:tc>
      </w:tr>
      <w:tr w:rsidR="00901A13" w:rsidTr="00C72460">
        <w:trPr>
          <w:trHeight w:val="1223"/>
        </w:trPr>
        <w:tc>
          <w:tcPr>
            <w:tcW w:w="959" w:type="dxa"/>
          </w:tcPr>
          <w:p w:rsidR="00901A13" w:rsidRPr="00965F5C" w:rsidRDefault="00002021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</w:tcPr>
          <w:p w:rsidR="00901A13" w:rsidRPr="00965F5C" w:rsidRDefault="006F4CD6" w:rsidP="00502EFA">
            <w:pPr>
              <w:rPr>
                <w:sz w:val="22"/>
                <w:szCs w:val="22"/>
              </w:rPr>
            </w:pPr>
            <w:r w:rsidRPr="006F4CD6">
              <w:rPr>
                <w:sz w:val="22"/>
                <w:szCs w:val="22"/>
              </w:rPr>
              <w:t>Единицы хранения архивных документов, хранящихся в муниципальном архиве Туруханского муниципального округа</w:t>
            </w:r>
          </w:p>
        </w:tc>
        <w:tc>
          <w:tcPr>
            <w:tcW w:w="1701" w:type="dxa"/>
          </w:tcPr>
          <w:p w:rsidR="00901A13" w:rsidRPr="00965F5C" w:rsidRDefault="006F4CD6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2693" w:type="dxa"/>
          </w:tcPr>
          <w:p w:rsidR="00901A13" w:rsidRPr="00965F5C" w:rsidRDefault="00844303" w:rsidP="00122A6A">
            <w:pPr>
              <w:jc w:val="center"/>
              <w:rPr>
                <w:sz w:val="22"/>
                <w:szCs w:val="22"/>
              </w:rPr>
            </w:pPr>
            <w:r w:rsidRPr="00844303">
              <w:rPr>
                <w:sz w:val="22"/>
                <w:szCs w:val="22"/>
              </w:rPr>
              <w:t>Расчетный показатель на основе ведомственной отчетности</w:t>
            </w:r>
          </w:p>
        </w:tc>
        <w:tc>
          <w:tcPr>
            <w:tcW w:w="1134" w:type="dxa"/>
          </w:tcPr>
          <w:p w:rsidR="00901A13" w:rsidRPr="00965F5C" w:rsidRDefault="007C3D5D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18 150</w:t>
            </w:r>
          </w:p>
        </w:tc>
        <w:tc>
          <w:tcPr>
            <w:tcW w:w="1134" w:type="dxa"/>
          </w:tcPr>
          <w:p w:rsidR="00901A13" w:rsidRPr="00965F5C" w:rsidRDefault="007C3D5D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18 500</w:t>
            </w:r>
          </w:p>
        </w:tc>
        <w:tc>
          <w:tcPr>
            <w:tcW w:w="1070" w:type="dxa"/>
          </w:tcPr>
          <w:p w:rsidR="00901A13" w:rsidRPr="00965F5C" w:rsidRDefault="007C3D5D" w:rsidP="00122A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18 500</w:t>
            </w:r>
          </w:p>
        </w:tc>
      </w:tr>
    </w:tbl>
    <w:p w:rsidR="005F4266" w:rsidRPr="00122A6A" w:rsidRDefault="005F4266" w:rsidP="00122A6A">
      <w:pPr>
        <w:spacing w:after="0"/>
        <w:jc w:val="center"/>
      </w:pPr>
    </w:p>
    <w:sectPr w:rsidR="005F4266" w:rsidRPr="00122A6A" w:rsidSect="006E3C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134" w:bottom="850" w:left="1134" w:header="708" w:footer="708" w:gutter="0"/>
      <w:pgNumType w:start="46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EC8" w:rsidRDefault="00BA5EC8" w:rsidP="007311E4">
      <w:pPr>
        <w:spacing w:after="0" w:line="240" w:lineRule="auto"/>
      </w:pPr>
      <w:r>
        <w:separator/>
      </w:r>
    </w:p>
  </w:endnote>
  <w:end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79" w:rsidRDefault="006E3C7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79" w:rsidRDefault="006E3C7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79" w:rsidRDefault="006E3C7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EC8" w:rsidRDefault="00BA5EC8" w:rsidP="007311E4">
      <w:pPr>
        <w:spacing w:after="0" w:line="240" w:lineRule="auto"/>
      </w:pPr>
      <w:r>
        <w:separator/>
      </w:r>
    </w:p>
  </w:footnote>
  <w:footnote w:type="continuationSeparator" w:id="0">
    <w:p w:rsidR="00BA5EC8" w:rsidRDefault="00BA5EC8" w:rsidP="00731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79" w:rsidRDefault="006E3C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0344"/>
      <w:docPartObj>
        <w:docPartGallery w:val="Page Numbers (Top of Page)"/>
        <w:docPartUnique/>
      </w:docPartObj>
    </w:sdtPr>
    <w:sdtContent>
      <w:p w:rsidR="007311E4" w:rsidRDefault="000D70A5">
        <w:pPr>
          <w:pStyle w:val="a3"/>
          <w:jc w:val="center"/>
        </w:pPr>
        <w:fldSimple w:instr=" PAGE   \* MERGEFORMAT ">
          <w:r w:rsidR="006E3C79">
            <w:rPr>
              <w:noProof/>
            </w:rPr>
            <w:t>46</w:t>
          </w:r>
        </w:fldSimple>
      </w:p>
    </w:sdtContent>
  </w:sdt>
  <w:p w:rsidR="007311E4" w:rsidRDefault="007311E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C79" w:rsidRDefault="006E3C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1E4"/>
    <w:rsid w:val="00002021"/>
    <w:rsid w:val="000026A2"/>
    <w:rsid w:val="00007110"/>
    <w:rsid w:val="0000733B"/>
    <w:rsid w:val="00013687"/>
    <w:rsid w:val="00062E0A"/>
    <w:rsid w:val="0009325D"/>
    <w:rsid w:val="00096883"/>
    <w:rsid w:val="000A7D8C"/>
    <w:rsid w:val="000C0656"/>
    <w:rsid w:val="000D70A5"/>
    <w:rsid w:val="00106211"/>
    <w:rsid w:val="00107685"/>
    <w:rsid w:val="0012248A"/>
    <w:rsid w:val="00122A6A"/>
    <w:rsid w:val="00125170"/>
    <w:rsid w:val="001731BB"/>
    <w:rsid w:val="00187555"/>
    <w:rsid w:val="001B61BF"/>
    <w:rsid w:val="001D06A3"/>
    <w:rsid w:val="001F4356"/>
    <w:rsid w:val="002246F3"/>
    <w:rsid w:val="00260120"/>
    <w:rsid w:val="002668C7"/>
    <w:rsid w:val="00267DAE"/>
    <w:rsid w:val="00287AA6"/>
    <w:rsid w:val="002D21D9"/>
    <w:rsid w:val="002F5A6E"/>
    <w:rsid w:val="00360C2E"/>
    <w:rsid w:val="0036363F"/>
    <w:rsid w:val="00385F42"/>
    <w:rsid w:val="0039423D"/>
    <w:rsid w:val="003972B6"/>
    <w:rsid w:val="003A080E"/>
    <w:rsid w:val="003D7A4C"/>
    <w:rsid w:val="003F49D5"/>
    <w:rsid w:val="00445EA9"/>
    <w:rsid w:val="00447465"/>
    <w:rsid w:val="00502EFA"/>
    <w:rsid w:val="00507C36"/>
    <w:rsid w:val="005219BB"/>
    <w:rsid w:val="00523CB3"/>
    <w:rsid w:val="0052739E"/>
    <w:rsid w:val="00573AA8"/>
    <w:rsid w:val="00594711"/>
    <w:rsid w:val="005A0C62"/>
    <w:rsid w:val="005B0AFC"/>
    <w:rsid w:val="005C2DE4"/>
    <w:rsid w:val="005E1187"/>
    <w:rsid w:val="005F3028"/>
    <w:rsid w:val="005F4266"/>
    <w:rsid w:val="005F6D40"/>
    <w:rsid w:val="00601DAE"/>
    <w:rsid w:val="00691A5C"/>
    <w:rsid w:val="00693CF9"/>
    <w:rsid w:val="006A5706"/>
    <w:rsid w:val="006B0A53"/>
    <w:rsid w:val="006C0C0A"/>
    <w:rsid w:val="006E3C79"/>
    <w:rsid w:val="006F4CD6"/>
    <w:rsid w:val="00724122"/>
    <w:rsid w:val="007311E4"/>
    <w:rsid w:val="0077555B"/>
    <w:rsid w:val="00784381"/>
    <w:rsid w:val="007A4A26"/>
    <w:rsid w:val="007A61CF"/>
    <w:rsid w:val="007B3E11"/>
    <w:rsid w:val="007C3D5D"/>
    <w:rsid w:val="007D16BC"/>
    <w:rsid w:val="007D6741"/>
    <w:rsid w:val="00805A5A"/>
    <w:rsid w:val="00844303"/>
    <w:rsid w:val="008E1B63"/>
    <w:rsid w:val="008E56AB"/>
    <w:rsid w:val="008F2AC1"/>
    <w:rsid w:val="00901A13"/>
    <w:rsid w:val="00926469"/>
    <w:rsid w:val="0095391B"/>
    <w:rsid w:val="009617BE"/>
    <w:rsid w:val="009628DD"/>
    <w:rsid w:val="009647F8"/>
    <w:rsid w:val="00965F5C"/>
    <w:rsid w:val="00966957"/>
    <w:rsid w:val="009742C2"/>
    <w:rsid w:val="00987ED5"/>
    <w:rsid w:val="00991CCA"/>
    <w:rsid w:val="009A6EAA"/>
    <w:rsid w:val="009B43D7"/>
    <w:rsid w:val="009F6BD3"/>
    <w:rsid w:val="00A1123E"/>
    <w:rsid w:val="00A23706"/>
    <w:rsid w:val="00A60090"/>
    <w:rsid w:val="00A8398C"/>
    <w:rsid w:val="00A851C4"/>
    <w:rsid w:val="00B26ABD"/>
    <w:rsid w:val="00B83FFE"/>
    <w:rsid w:val="00BA5EC8"/>
    <w:rsid w:val="00BA7809"/>
    <w:rsid w:val="00BC29CC"/>
    <w:rsid w:val="00BD147D"/>
    <w:rsid w:val="00C72460"/>
    <w:rsid w:val="00C84A12"/>
    <w:rsid w:val="00C94BF7"/>
    <w:rsid w:val="00CA0A24"/>
    <w:rsid w:val="00D80B31"/>
    <w:rsid w:val="00D840B7"/>
    <w:rsid w:val="00DC3D05"/>
    <w:rsid w:val="00E23F0E"/>
    <w:rsid w:val="00E4361E"/>
    <w:rsid w:val="00E442C1"/>
    <w:rsid w:val="00E51543"/>
    <w:rsid w:val="00E91E66"/>
    <w:rsid w:val="00EC0D3F"/>
    <w:rsid w:val="00ED6D63"/>
    <w:rsid w:val="00EF67ED"/>
    <w:rsid w:val="00F10F36"/>
    <w:rsid w:val="00F3607D"/>
    <w:rsid w:val="00F57C69"/>
    <w:rsid w:val="00F92875"/>
    <w:rsid w:val="00FA1090"/>
    <w:rsid w:val="00FB2A18"/>
    <w:rsid w:val="00FD1629"/>
    <w:rsid w:val="00FE13B8"/>
    <w:rsid w:val="00FE4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6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11E4"/>
  </w:style>
  <w:style w:type="paragraph" w:styleId="a5">
    <w:name w:val="footer"/>
    <w:basedOn w:val="a"/>
    <w:link w:val="a6"/>
    <w:uiPriority w:val="99"/>
    <w:semiHidden/>
    <w:unhideWhenUsed/>
    <w:rsid w:val="00731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11E4"/>
  </w:style>
  <w:style w:type="table" w:styleId="a7">
    <w:name w:val="Table Grid"/>
    <w:basedOn w:val="a1"/>
    <w:uiPriority w:val="39"/>
    <w:rsid w:val="005273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74DBE-3100-4292-AFAE-9B37A319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Савельева</dc:creator>
  <cp:keywords/>
  <dc:description/>
  <cp:lastModifiedBy>PC</cp:lastModifiedBy>
  <cp:revision>125</cp:revision>
  <cp:lastPrinted>2026-02-04T09:22:00Z</cp:lastPrinted>
  <dcterms:created xsi:type="dcterms:W3CDTF">2026-02-04T08:58:00Z</dcterms:created>
  <dcterms:modified xsi:type="dcterms:W3CDTF">2026-02-09T04:54:00Z</dcterms:modified>
</cp:coreProperties>
</file>